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43" w:rsidRPr="009E3EC0" w:rsidRDefault="000C4AD6" w:rsidP="009E3EC0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ru-RU"/>
        </w:rPr>
      </w:pPr>
      <w:r w:rsidRPr="009E3EC0">
        <w:rPr>
          <w:rFonts w:ascii="Times New Roman" w:hAnsi="Times New Roman"/>
          <w:sz w:val="24"/>
          <w:szCs w:val="24"/>
          <w:lang w:val="sr-Cyrl-CS"/>
        </w:rPr>
        <w:t xml:space="preserve">На основу члана </w:t>
      </w:r>
      <w:r w:rsidR="00064188" w:rsidRPr="009E3EC0">
        <w:rPr>
          <w:rFonts w:ascii="Times New Roman" w:hAnsi="Times New Roman"/>
          <w:sz w:val="24"/>
          <w:szCs w:val="24"/>
          <w:lang w:val="sr-Cyrl-CS"/>
        </w:rPr>
        <w:t>_</w:t>
      </w:r>
      <w:r w:rsidR="009E3EC0" w:rsidRPr="009E3EC0">
        <w:rPr>
          <w:rFonts w:ascii="Times New Roman" w:hAnsi="Times New Roman"/>
          <w:sz w:val="24"/>
          <w:szCs w:val="24"/>
          <w:lang w:val="sr-Cyrl-CS"/>
        </w:rPr>
        <w:t>____</w:t>
      </w:r>
      <w:r w:rsidR="00064188" w:rsidRPr="009E3EC0">
        <w:rPr>
          <w:rFonts w:ascii="Times New Roman" w:hAnsi="Times New Roman"/>
          <w:sz w:val="24"/>
          <w:szCs w:val="24"/>
          <w:lang w:val="sr-Cyrl-CS"/>
        </w:rPr>
        <w:t>_</w:t>
      </w:r>
      <w:r w:rsidRPr="009E3EC0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A5503" w:rsidRPr="009E3EC0">
        <w:rPr>
          <w:rFonts w:ascii="Times New Roman" w:hAnsi="Times New Roman"/>
          <w:sz w:val="24"/>
          <w:szCs w:val="24"/>
          <w:lang w:val="sr-Cyrl-CS"/>
        </w:rPr>
        <w:t>о</w:t>
      </w:r>
      <w:r w:rsidR="00064188" w:rsidRPr="009E3EC0">
        <w:rPr>
          <w:rFonts w:ascii="Times New Roman" w:hAnsi="Times New Roman"/>
          <w:noProof/>
          <w:sz w:val="24"/>
          <w:szCs w:val="24"/>
        </w:rPr>
        <w:t xml:space="preserve">длуке о социјалној заштити </w:t>
      </w:r>
      <w:r w:rsidR="00064188" w:rsidRPr="009E3EC0">
        <w:rPr>
          <w:rFonts w:ascii="Times New Roman" w:hAnsi="Times New Roman"/>
          <w:sz w:val="24"/>
          <w:szCs w:val="24"/>
          <w:lang w:val="ru-RU"/>
        </w:rPr>
        <w:t>града/општине</w:t>
      </w:r>
      <w:r w:rsidR="009E3EC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64188" w:rsidRPr="009E3EC0">
        <w:rPr>
          <w:rFonts w:ascii="Times New Roman" w:hAnsi="Times New Roman"/>
          <w:sz w:val="24"/>
          <w:szCs w:val="24"/>
          <w:lang w:val="ru-RU"/>
        </w:rPr>
        <w:t>____</w:t>
      </w:r>
      <w:r w:rsidR="009E3EC0" w:rsidRPr="009E3EC0">
        <w:rPr>
          <w:rFonts w:ascii="Times New Roman" w:hAnsi="Times New Roman"/>
          <w:sz w:val="24"/>
          <w:szCs w:val="24"/>
          <w:lang w:val="sr-Cyrl-CS"/>
        </w:rPr>
        <w:t>__</w:t>
      </w:r>
      <w:r w:rsidR="00064188" w:rsidRPr="009E3EC0">
        <w:rPr>
          <w:rFonts w:ascii="Times New Roman" w:hAnsi="Times New Roman"/>
          <w:sz w:val="24"/>
          <w:szCs w:val="24"/>
          <w:lang w:val="ru-RU"/>
        </w:rPr>
        <w:t>_____</w:t>
      </w:r>
      <w:r w:rsidR="00064188" w:rsidRPr="009E3EC0">
        <w:rPr>
          <w:rFonts w:ascii="Times New Roman" w:hAnsi="Times New Roman"/>
          <w:noProof/>
          <w:sz w:val="24"/>
          <w:szCs w:val="24"/>
        </w:rPr>
        <w:t xml:space="preserve"> („Сл</w:t>
      </w:r>
      <w:r w:rsidR="00064188" w:rsidRPr="009E3EC0">
        <w:rPr>
          <w:rFonts w:ascii="Times New Roman" w:hAnsi="Times New Roman"/>
          <w:noProof/>
          <w:sz w:val="24"/>
          <w:szCs w:val="24"/>
          <w:lang w:val="sr-Cyrl-CS"/>
        </w:rPr>
        <w:t>ужбени</w:t>
      </w:r>
      <w:r w:rsidR="00064188" w:rsidRPr="009E3EC0">
        <w:rPr>
          <w:rFonts w:ascii="Times New Roman" w:hAnsi="Times New Roman"/>
          <w:noProof/>
          <w:sz w:val="24"/>
          <w:szCs w:val="24"/>
        </w:rPr>
        <w:t xml:space="preserve"> лист </w:t>
      </w:r>
      <w:r w:rsidR="00064188" w:rsidRPr="009E3EC0">
        <w:rPr>
          <w:rFonts w:ascii="Times New Roman" w:hAnsi="Times New Roman"/>
          <w:noProof/>
          <w:sz w:val="24"/>
          <w:szCs w:val="24"/>
          <w:lang w:val="sr-Cyrl-CS"/>
        </w:rPr>
        <w:t>___</w:t>
      </w:r>
      <w:r w:rsidR="009E3EC0" w:rsidRPr="009E3EC0">
        <w:rPr>
          <w:rFonts w:ascii="Times New Roman" w:hAnsi="Times New Roman"/>
          <w:sz w:val="24"/>
          <w:szCs w:val="24"/>
          <w:lang w:val="sr-Cyrl-CS"/>
        </w:rPr>
        <w:t>__</w:t>
      </w:r>
      <w:r w:rsidR="00064188" w:rsidRPr="009E3EC0">
        <w:rPr>
          <w:rFonts w:ascii="Times New Roman" w:hAnsi="Times New Roman"/>
          <w:noProof/>
          <w:sz w:val="24"/>
          <w:szCs w:val="24"/>
          <w:lang w:val="sr-Cyrl-CS"/>
        </w:rPr>
        <w:t>__”</w:t>
      </w:r>
      <w:r w:rsidR="00064188" w:rsidRPr="009E3EC0">
        <w:rPr>
          <w:rFonts w:ascii="Times New Roman" w:hAnsi="Times New Roman"/>
          <w:noProof/>
          <w:sz w:val="24"/>
          <w:szCs w:val="24"/>
        </w:rPr>
        <w:t>,</w:t>
      </w:r>
      <w:r w:rsidR="00064188"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064188" w:rsidRPr="009E3EC0">
        <w:rPr>
          <w:rFonts w:ascii="Times New Roman" w:hAnsi="Times New Roman"/>
          <w:noProof/>
          <w:sz w:val="24"/>
          <w:szCs w:val="24"/>
        </w:rPr>
        <w:t>број ___</w:t>
      </w:r>
      <w:r w:rsidR="009E3EC0" w:rsidRPr="009E3EC0">
        <w:rPr>
          <w:rFonts w:ascii="Times New Roman" w:hAnsi="Times New Roman"/>
          <w:sz w:val="24"/>
          <w:szCs w:val="24"/>
          <w:lang w:val="sr-Cyrl-CS"/>
        </w:rPr>
        <w:t>___</w:t>
      </w:r>
      <w:r w:rsidR="00064188" w:rsidRPr="009E3EC0">
        <w:rPr>
          <w:rFonts w:ascii="Times New Roman" w:hAnsi="Times New Roman"/>
          <w:noProof/>
          <w:sz w:val="24"/>
          <w:szCs w:val="24"/>
        </w:rPr>
        <w:t>_) и члана __</w:t>
      </w:r>
      <w:r w:rsidR="009E3EC0" w:rsidRPr="009E3EC0">
        <w:rPr>
          <w:rFonts w:ascii="Times New Roman" w:hAnsi="Times New Roman"/>
          <w:sz w:val="24"/>
          <w:szCs w:val="24"/>
          <w:lang w:val="sr-Cyrl-CS"/>
        </w:rPr>
        <w:t>____</w:t>
      </w:r>
      <w:r w:rsidR="00064188" w:rsidRPr="009E3EC0">
        <w:rPr>
          <w:rFonts w:ascii="Times New Roman" w:hAnsi="Times New Roman"/>
          <w:noProof/>
          <w:sz w:val="24"/>
          <w:szCs w:val="24"/>
        </w:rPr>
        <w:t>__</w:t>
      </w:r>
      <w:r w:rsidR="00064188" w:rsidRPr="009E3EC0">
        <w:rPr>
          <w:rFonts w:ascii="Times New Roman" w:hAnsi="Times New Roman"/>
          <w:noProof/>
          <w:sz w:val="24"/>
          <w:szCs w:val="24"/>
          <w:lang w:val="sr-Cyrl-CS"/>
        </w:rPr>
        <w:t>.</w:t>
      </w:r>
      <w:r w:rsidR="00FA5503" w:rsidRPr="009E3EC0">
        <w:rPr>
          <w:rFonts w:ascii="Times New Roman" w:hAnsi="Times New Roman"/>
          <w:noProof/>
          <w:sz w:val="24"/>
          <w:szCs w:val="24"/>
        </w:rPr>
        <w:t xml:space="preserve"> </w:t>
      </w:r>
      <w:r w:rsidR="00FA5503" w:rsidRPr="009E3EC0">
        <w:rPr>
          <w:rFonts w:ascii="Times New Roman" w:hAnsi="Times New Roman"/>
          <w:noProof/>
          <w:sz w:val="24"/>
          <w:szCs w:val="24"/>
          <w:lang w:val="sr-Cyrl-CS"/>
        </w:rPr>
        <w:t>с</w:t>
      </w:r>
      <w:r w:rsidR="00064188" w:rsidRPr="009E3EC0">
        <w:rPr>
          <w:rFonts w:ascii="Times New Roman" w:hAnsi="Times New Roman"/>
          <w:noProof/>
          <w:sz w:val="24"/>
          <w:szCs w:val="24"/>
        </w:rPr>
        <w:t xml:space="preserve">татута </w:t>
      </w:r>
      <w:r w:rsidR="00064188" w:rsidRPr="009E3EC0">
        <w:rPr>
          <w:rFonts w:ascii="Times New Roman" w:hAnsi="Times New Roman"/>
          <w:sz w:val="24"/>
          <w:szCs w:val="24"/>
          <w:lang w:val="ru-RU"/>
        </w:rPr>
        <w:t>града/општине _________</w:t>
      </w:r>
      <w:r w:rsidR="009E3EC0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64188" w:rsidRPr="009E3EC0">
        <w:rPr>
          <w:rFonts w:ascii="Times New Roman" w:hAnsi="Times New Roman"/>
          <w:noProof/>
          <w:sz w:val="24"/>
          <w:szCs w:val="24"/>
        </w:rPr>
        <w:t>(„Службени лист</w:t>
      </w:r>
      <w:r w:rsidR="009E3EC0">
        <w:rPr>
          <w:rFonts w:ascii="Times New Roman" w:hAnsi="Times New Roman"/>
          <w:noProof/>
          <w:sz w:val="24"/>
          <w:szCs w:val="24"/>
        </w:rPr>
        <w:t xml:space="preserve"> </w:t>
      </w:r>
      <w:r w:rsidR="00064188" w:rsidRPr="009E3EC0">
        <w:rPr>
          <w:rFonts w:ascii="Times New Roman" w:hAnsi="Times New Roman"/>
          <w:noProof/>
          <w:sz w:val="24"/>
          <w:szCs w:val="24"/>
        </w:rPr>
        <w:t xml:space="preserve">_______“, број </w:t>
      </w:r>
      <w:r w:rsidR="009E3EC0" w:rsidRPr="009E3EC0">
        <w:rPr>
          <w:rFonts w:ascii="Times New Roman" w:hAnsi="Times New Roman"/>
          <w:noProof/>
          <w:sz w:val="24"/>
          <w:szCs w:val="24"/>
        </w:rPr>
        <w:t>___</w:t>
      </w:r>
      <w:r w:rsidR="009E3EC0" w:rsidRPr="009E3EC0">
        <w:rPr>
          <w:rFonts w:ascii="Times New Roman" w:hAnsi="Times New Roman"/>
          <w:sz w:val="24"/>
          <w:szCs w:val="24"/>
          <w:lang w:val="sr-Cyrl-CS"/>
        </w:rPr>
        <w:t>___</w:t>
      </w:r>
      <w:r w:rsidR="009E3EC0" w:rsidRPr="009E3EC0">
        <w:rPr>
          <w:rFonts w:ascii="Times New Roman" w:hAnsi="Times New Roman"/>
          <w:noProof/>
          <w:sz w:val="24"/>
          <w:szCs w:val="24"/>
        </w:rPr>
        <w:t>_)</w:t>
      </w:r>
      <w:r w:rsidR="009E3EC0">
        <w:rPr>
          <w:rFonts w:ascii="Times New Roman" w:hAnsi="Times New Roman"/>
          <w:noProof/>
          <w:sz w:val="24"/>
          <w:szCs w:val="24"/>
        </w:rPr>
        <w:t>,</w:t>
      </w:r>
      <w:r w:rsidR="009E3EC0" w:rsidRPr="009E3EC0">
        <w:rPr>
          <w:rFonts w:ascii="Times New Roman" w:hAnsi="Times New Roman"/>
          <w:noProof/>
          <w:sz w:val="24"/>
          <w:szCs w:val="24"/>
        </w:rPr>
        <w:t xml:space="preserve"> </w:t>
      </w:r>
      <w:r w:rsidR="00064188" w:rsidRPr="009E3EC0"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="00064188" w:rsidRPr="009E3EC0">
        <w:rPr>
          <w:rFonts w:ascii="Times New Roman" w:hAnsi="Times New Roman"/>
          <w:noProof/>
          <w:sz w:val="24"/>
          <w:szCs w:val="24"/>
        </w:rPr>
        <w:t>радско/</w:t>
      </w:r>
      <w:r w:rsidR="00064188" w:rsidRPr="009E3EC0"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="00064188" w:rsidRPr="009E3EC0">
        <w:rPr>
          <w:rFonts w:ascii="Times New Roman" w:hAnsi="Times New Roman"/>
          <w:noProof/>
          <w:sz w:val="24"/>
          <w:szCs w:val="24"/>
        </w:rPr>
        <w:t xml:space="preserve">пштинско веће </w:t>
      </w:r>
      <w:r w:rsidR="00064188" w:rsidRPr="009E3EC0">
        <w:rPr>
          <w:rFonts w:ascii="Times New Roman" w:hAnsi="Times New Roman"/>
          <w:noProof/>
          <w:sz w:val="24"/>
          <w:szCs w:val="24"/>
          <w:lang w:val="sr-Cyrl-CS"/>
        </w:rPr>
        <w:t>___</w:t>
      </w:r>
      <w:r w:rsidR="009E3EC0" w:rsidRPr="009E3EC0">
        <w:rPr>
          <w:rFonts w:ascii="Times New Roman" w:hAnsi="Times New Roman"/>
          <w:sz w:val="24"/>
          <w:szCs w:val="24"/>
          <w:lang w:val="sr-Cyrl-CS"/>
        </w:rPr>
        <w:t>______</w:t>
      </w:r>
      <w:r w:rsidR="00064188"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____, </w:t>
      </w:r>
      <w:r w:rsidR="00064188" w:rsidRPr="009E3EC0">
        <w:rPr>
          <w:rFonts w:ascii="Times New Roman" w:hAnsi="Times New Roman"/>
          <w:sz w:val="24"/>
          <w:szCs w:val="24"/>
          <w:lang w:val="ru-RU"/>
        </w:rPr>
        <w:t>на седници одржаној _____. _____</w:t>
      </w:r>
      <w:r w:rsidR="00605182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064188" w:rsidRPr="009E3EC0">
        <w:rPr>
          <w:rFonts w:ascii="Times New Roman" w:hAnsi="Times New Roman"/>
          <w:sz w:val="24"/>
          <w:szCs w:val="24"/>
          <w:lang w:val="ru-RU"/>
        </w:rPr>
        <w:t xml:space="preserve">године, </w:t>
      </w:r>
      <w:r w:rsidR="001A7C43" w:rsidRPr="009E3EC0">
        <w:rPr>
          <w:rFonts w:ascii="Times New Roman" w:hAnsi="Times New Roman"/>
          <w:sz w:val="24"/>
          <w:szCs w:val="24"/>
          <w:lang w:val="ru-RU"/>
        </w:rPr>
        <w:t>даје сагласност на</w:t>
      </w:r>
    </w:p>
    <w:p w:rsidR="000373DA" w:rsidRPr="009E3EC0" w:rsidRDefault="000373DA" w:rsidP="009E3EC0">
      <w:pPr>
        <w:pStyle w:val="NoSpacing"/>
        <w:ind w:firstLine="45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373DA" w:rsidRPr="009E3EC0" w:rsidRDefault="000373DA" w:rsidP="009E3EC0">
      <w:pPr>
        <w:pStyle w:val="NoSpacing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66540D" w:rsidRPr="009E3EC0" w:rsidRDefault="0066540D" w:rsidP="009E3EC0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9E3EC0">
        <w:rPr>
          <w:rFonts w:ascii="Times New Roman" w:hAnsi="Times New Roman"/>
          <w:b/>
          <w:sz w:val="32"/>
          <w:szCs w:val="32"/>
          <w:lang w:val="ru-RU"/>
        </w:rPr>
        <w:t>ПРАВИЛНИК О УСЛОВИМА ОБЕЗБЕ</w:t>
      </w:r>
      <w:r w:rsidRPr="009E3EC0">
        <w:rPr>
          <w:rFonts w:ascii="Times New Roman" w:hAnsi="Times New Roman"/>
          <w:b/>
          <w:sz w:val="32"/>
          <w:szCs w:val="32"/>
          <w:lang w:val="sr-Cyrl-CS"/>
        </w:rPr>
        <w:t>Ђ</w:t>
      </w:r>
      <w:r w:rsidRPr="009E3EC0">
        <w:rPr>
          <w:rFonts w:ascii="Times New Roman" w:hAnsi="Times New Roman"/>
          <w:b/>
          <w:sz w:val="32"/>
          <w:szCs w:val="32"/>
          <w:lang w:val="ru-RU"/>
        </w:rPr>
        <w:t xml:space="preserve">ИВАЊА </w:t>
      </w:r>
      <w:r w:rsidRPr="009E3EC0">
        <w:rPr>
          <w:rFonts w:ascii="Times New Roman" w:hAnsi="Times New Roman"/>
          <w:b/>
          <w:sz w:val="32"/>
          <w:szCs w:val="32"/>
          <w:lang w:val="sr-Cyrl-CS"/>
        </w:rPr>
        <w:t xml:space="preserve">И </w:t>
      </w:r>
    </w:p>
    <w:p w:rsidR="0066540D" w:rsidRPr="009E3EC0" w:rsidRDefault="0066540D" w:rsidP="009E3EC0">
      <w:pPr>
        <w:pStyle w:val="NoSpacing"/>
        <w:jc w:val="center"/>
        <w:rPr>
          <w:rFonts w:ascii="Times New Roman" w:hAnsi="Times New Roman"/>
          <w:b/>
          <w:sz w:val="32"/>
          <w:szCs w:val="32"/>
          <w:lang w:val="sr-Cyrl-CS"/>
        </w:rPr>
      </w:pPr>
      <w:r w:rsidRPr="009E3EC0">
        <w:rPr>
          <w:rFonts w:ascii="Times New Roman" w:hAnsi="Times New Roman"/>
          <w:b/>
          <w:sz w:val="32"/>
          <w:szCs w:val="32"/>
          <w:lang w:val="sr-Cyrl-CS"/>
        </w:rPr>
        <w:t xml:space="preserve">ПРУЖАЊА УСЛУГЕ </w:t>
      </w:r>
      <w:r w:rsidR="00E0749E" w:rsidRPr="009E3EC0">
        <w:rPr>
          <w:rFonts w:ascii="Times New Roman" w:hAnsi="Times New Roman"/>
          <w:b/>
          <w:sz w:val="32"/>
          <w:szCs w:val="32"/>
          <w:lang w:val="sr-Cyrl-CS"/>
        </w:rPr>
        <w:t>ПЕРСОНАЛНА АСИСТЕНЦИЈА</w:t>
      </w:r>
    </w:p>
    <w:p w:rsidR="0066540D" w:rsidRPr="009E3EC0" w:rsidRDefault="0066540D" w:rsidP="009E3EC0">
      <w:pPr>
        <w:pStyle w:val="NoSpacing"/>
        <w:ind w:firstLine="454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67FE8" w:rsidRPr="009E3EC0" w:rsidRDefault="00467FE8" w:rsidP="009E3EC0">
      <w:pPr>
        <w:pStyle w:val="NoSpacing"/>
        <w:ind w:firstLine="454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67FE8" w:rsidRDefault="00467FE8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Овим Правилником утврђују се услови обезбеђивања и пружања услуге </w:t>
      </w:r>
      <w:r w:rsidR="00E0749E" w:rsidRPr="009E3EC0">
        <w:rPr>
          <w:rFonts w:ascii="Times New Roman" w:hAnsi="Times New Roman"/>
          <w:noProof/>
          <w:sz w:val="24"/>
          <w:szCs w:val="24"/>
          <w:lang w:val="sr-Cyrl-CS"/>
        </w:rPr>
        <w:t>персонална асистенција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9E3EC0" w:rsidRPr="009E3EC0" w:rsidRDefault="009E3EC0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7FE8" w:rsidRPr="009E3EC0" w:rsidRDefault="00467FE8" w:rsidP="009E3EC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b/>
          <w:noProof/>
          <w:sz w:val="24"/>
          <w:szCs w:val="24"/>
          <w:lang w:val="sr-Cyrl-CS"/>
        </w:rPr>
        <w:t>Члан 1.</w:t>
      </w:r>
    </w:p>
    <w:p w:rsidR="00E0749E" w:rsidRDefault="00E0749E" w:rsidP="009E3EC0">
      <w:pPr>
        <w:spacing w:after="0" w:line="240" w:lineRule="auto"/>
        <w:ind w:firstLine="454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  <w:r w:rsidRPr="009E3EC0">
        <w:rPr>
          <w:rFonts w:ascii="Times New Roman" w:hAnsi="Times New Roman"/>
          <w:bCs/>
          <w:noProof/>
          <w:sz w:val="24"/>
          <w:szCs w:val="24"/>
          <w:lang w:val="sr-Cyrl-CS"/>
        </w:rPr>
        <w:t>Сврха услуге персоналне асистенције је пружање одговарајуће индивидуалне практичне подршке која је кориснику неопходна за задовољавање личних потреба и укључивање у образовне, радне и друштвене активности у заједници, ради успостављања што већег нивоа самосталности.</w:t>
      </w:r>
    </w:p>
    <w:p w:rsidR="009E3EC0" w:rsidRPr="009E3EC0" w:rsidRDefault="009E3EC0" w:rsidP="009E3EC0">
      <w:pPr>
        <w:spacing w:after="0" w:line="240" w:lineRule="auto"/>
        <w:ind w:firstLine="454"/>
        <w:jc w:val="both"/>
        <w:rPr>
          <w:rFonts w:ascii="Times New Roman" w:hAnsi="Times New Roman"/>
          <w:bCs/>
          <w:noProof/>
          <w:sz w:val="24"/>
          <w:szCs w:val="24"/>
          <w:lang w:val="sr-Latn-CS"/>
        </w:rPr>
      </w:pPr>
    </w:p>
    <w:p w:rsidR="00467FE8" w:rsidRPr="009E3EC0" w:rsidRDefault="00467FE8" w:rsidP="009E3EC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b/>
          <w:noProof/>
          <w:sz w:val="24"/>
          <w:szCs w:val="24"/>
          <w:lang w:val="sr-Cyrl-CS"/>
        </w:rPr>
        <w:t>Члан 2.</w:t>
      </w:r>
    </w:p>
    <w:p w:rsidR="0025356F" w:rsidRPr="009E3EC0" w:rsidRDefault="0025356F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>Услугу могу користити:</w:t>
      </w:r>
    </w:p>
    <w:p w:rsidR="002A1F28" w:rsidRPr="009E3EC0" w:rsidRDefault="00FA5503" w:rsidP="00605182">
      <w:pPr>
        <w:pStyle w:val="ListParagraph"/>
        <w:numPr>
          <w:ilvl w:val="0"/>
          <w:numId w:val="35"/>
        </w:numPr>
        <w:tabs>
          <w:tab w:val="left" w:pos="1021"/>
        </w:tabs>
        <w:spacing w:after="0" w:line="240" w:lineRule="auto"/>
        <w:ind w:left="1021" w:hanging="567"/>
        <w:contextualSpacing w:val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E3EC0">
        <w:rPr>
          <w:rFonts w:ascii="Times New Roman" w:hAnsi="Times New Roman"/>
          <w:sz w:val="24"/>
          <w:szCs w:val="24"/>
          <w:lang w:val="sr-Cyrl-CS"/>
        </w:rPr>
        <w:t xml:space="preserve">пунолетна лица са инвалидитетом са процењеним </w:t>
      </w:r>
      <w:r w:rsidRPr="009E3EC0">
        <w:rPr>
          <w:rFonts w:ascii="Times New Roman" w:hAnsi="Times New Roman"/>
          <w:sz w:val="24"/>
          <w:szCs w:val="24"/>
        </w:rPr>
        <w:t>I</w:t>
      </w:r>
      <w:r w:rsidRPr="009E3EC0">
        <w:rPr>
          <w:rFonts w:ascii="Times New Roman" w:hAnsi="Times New Roman"/>
          <w:sz w:val="24"/>
          <w:szCs w:val="24"/>
          <w:lang w:val="sr-Cyrl-CS"/>
        </w:rPr>
        <w:t xml:space="preserve"> или </w:t>
      </w:r>
      <w:r w:rsidRPr="009E3EC0">
        <w:rPr>
          <w:rFonts w:ascii="Times New Roman" w:hAnsi="Times New Roman"/>
          <w:sz w:val="24"/>
          <w:szCs w:val="24"/>
        </w:rPr>
        <w:t>II</w:t>
      </w:r>
      <w:r w:rsidRPr="009E3EC0">
        <w:rPr>
          <w:rFonts w:ascii="Times New Roman" w:hAnsi="Times New Roman"/>
          <w:sz w:val="24"/>
          <w:szCs w:val="24"/>
          <w:lang w:val="sr-Cyrl-CS"/>
        </w:rPr>
        <w:t xml:space="preserve"> степеном подршке, која </w:t>
      </w:r>
      <w:r w:rsidR="00E0749E" w:rsidRPr="009E3EC0">
        <w:rPr>
          <w:rFonts w:ascii="Times New Roman" w:hAnsi="Times New Roman"/>
          <w:sz w:val="24"/>
          <w:szCs w:val="24"/>
          <w:lang w:val="sr-Cyrl-CS"/>
        </w:rPr>
        <w:t>остварују право на увећани додатак за туђу негу и помоћ, имају способности за самостално доношење одлука, радно су ангажована или активно укључене у рад различитих удружења грађана, спортских друштава, политичких партија и других облика друштвеног ангажмана, односно укључена су у редовни или индивидуални образовни програм</w:t>
      </w:r>
      <w:r w:rsidR="002A1F28" w:rsidRPr="009E3EC0">
        <w:rPr>
          <w:rFonts w:ascii="Times New Roman" w:hAnsi="Times New Roman"/>
          <w:sz w:val="24"/>
          <w:szCs w:val="24"/>
          <w:lang w:val="sr-Cyrl-CS"/>
        </w:rPr>
        <w:t>;</w:t>
      </w:r>
    </w:p>
    <w:p w:rsidR="0025356F" w:rsidRPr="009E3EC0" w:rsidRDefault="0025356F" w:rsidP="00605182">
      <w:pPr>
        <w:pStyle w:val="ListParagraph"/>
        <w:numPr>
          <w:ilvl w:val="0"/>
          <w:numId w:val="35"/>
        </w:numPr>
        <w:tabs>
          <w:tab w:val="left" w:pos="1021"/>
        </w:tabs>
        <w:spacing w:after="0" w:line="240" w:lineRule="auto"/>
        <w:ind w:left="1021" w:hanging="567"/>
        <w:contextualSpacing w:val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имају </w:t>
      </w:r>
      <w:r w:rsidRPr="009E3EC0">
        <w:rPr>
          <w:rFonts w:ascii="Times New Roman" w:hAnsi="Times New Roman"/>
          <w:sz w:val="24"/>
          <w:szCs w:val="24"/>
          <w:lang w:val="sr-Cyrl-CS"/>
        </w:rPr>
        <w:t>боравиште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 на подручју града/општине </w:t>
      </w:r>
      <w:r w:rsidRPr="009E3EC0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>,</w:t>
      </w:r>
    </w:p>
    <w:p w:rsidR="0025356F" w:rsidRPr="009E3EC0" w:rsidRDefault="0025356F" w:rsidP="00605182">
      <w:pPr>
        <w:pStyle w:val="ListParagraph"/>
        <w:numPr>
          <w:ilvl w:val="0"/>
          <w:numId w:val="35"/>
        </w:numPr>
        <w:tabs>
          <w:tab w:val="left" w:pos="1021"/>
        </w:tabs>
        <w:spacing w:after="0" w:line="240" w:lineRule="auto"/>
        <w:ind w:left="1021" w:hanging="567"/>
        <w:contextualSpacing w:val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искажу вољу за коришћењем услуга (у име лица које се налази под </w:t>
      </w:r>
      <w:r w:rsidRPr="009E3EC0">
        <w:rPr>
          <w:rFonts w:ascii="Times New Roman" w:hAnsi="Times New Roman"/>
          <w:sz w:val="24"/>
          <w:szCs w:val="24"/>
          <w:lang w:val="sr-Cyrl-CS"/>
        </w:rPr>
        <w:t>старатељском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 заштитом, старатељ мора исказати вољу за коришћењем услуга),</w:t>
      </w:r>
    </w:p>
    <w:p w:rsidR="002A1F28" w:rsidRPr="009E3EC0" w:rsidRDefault="0025356F" w:rsidP="00605182">
      <w:pPr>
        <w:pStyle w:val="ListParagraph"/>
        <w:numPr>
          <w:ilvl w:val="0"/>
          <w:numId w:val="35"/>
        </w:numPr>
        <w:tabs>
          <w:tab w:val="left" w:pos="1021"/>
        </w:tabs>
        <w:spacing w:after="0" w:line="240" w:lineRule="auto"/>
        <w:ind w:left="1021" w:hanging="567"/>
        <w:contextualSpacing w:val="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учествују у суфинансирању трошкова услуга у складу са </w:t>
      </w:r>
      <w:r w:rsidR="00FA5503" w:rsidRPr="009E3EC0">
        <w:rPr>
          <w:rFonts w:ascii="Times New Roman" w:hAnsi="Times New Roman"/>
          <w:noProof/>
          <w:sz w:val="24"/>
          <w:szCs w:val="24"/>
          <w:lang w:val="sr-Latn-CS"/>
        </w:rPr>
        <w:t>Правилником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 о </w:t>
      </w:r>
      <w:r w:rsidRPr="009E3EC0">
        <w:rPr>
          <w:rFonts w:ascii="Times New Roman" w:hAnsi="Times New Roman"/>
          <w:sz w:val="24"/>
          <w:szCs w:val="24"/>
          <w:lang w:val="sr-Cyrl-CS"/>
        </w:rPr>
        <w:t>утврђивању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 критеријума за учешће у цени услуге којим град/општина </w:t>
      </w:r>
      <w:r w:rsidRPr="009E3EC0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="009E3EC0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>регулише то питање.</w:t>
      </w:r>
    </w:p>
    <w:p w:rsidR="009E3EC0" w:rsidRPr="009E3EC0" w:rsidRDefault="009E3EC0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467FE8" w:rsidRPr="009E3EC0" w:rsidRDefault="00467FE8" w:rsidP="009E3EC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b/>
          <w:noProof/>
          <w:sz w:val="24"/>
          <w:szCs w:val="24"/>
          <w:lang w:val="sr-Cyrl-CS"/>
        </w:rPr>
        <w:t>Члан 3.</w:t>
      </w:r>
    </w:p>
    <w:p w:rsidR="00E0749E" w:rsidRDefault="00467FE8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Услуга на подручју града/општине </w:t>
      </w:r>
      <w:r w:rsidRPr="009E3EC0">
        <w:rPr>
          <w:rFonts w:ascii="Times New Roman" w:eastAsia="Times New Roman" w:hAnsi="Times New Roman"/>
          <w:noProof/>
          <w:sz w:val="24"/>
          <w:szCs w:val="24"/>
          <w:lang w:val="sr-Cyrl-CS"/>
        </w:rPr>
        <w:t>_____</w:t>
      </w:r>
      <w:r w:rsidR="009E3EC0" w:rsidRPr="009E3EC0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</w:t>
      </w:r>
      <w:r w:rsidRPr="009E3EC0">
        <w:rPr>
          <w:rFonts w:ascii="Times New Roman" w:eastAsia="Times New Roman" w:hAnsi="Times New Roman"/>
          <w:noProof/>
          <w:sz w:val="24"/>
          <w:szCs w:val="24"/>
          <w:lang w:val="sr-Cyrl-CS"/>
        </w:rPr>
        <w:t>_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 пружа се у складу са националном регулативом уз примену свих елемената прописаних Правилником о ближим условима и стандардима за пружање услуга социјалне заштите.</w:t>
      </w:r>
    </w:p>
    <w:p w:rsidR="009E3EC0" w:rsidRPr="009E3EC0" w:rsidRDefault="009E3EC0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7FE8" w:rsidRPr="009E3EC0" w:rsidRDefault="00467FE8" w:rsidP="009E3EC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b/>
          <w:noProof/>
          <w:sz w:val="24"/>
          <w:szCs w:val="24"/>
          <w:lang w:val="sr-Cyrl-CS"/>
        </w:rPr>
        <w:t>Члан 4.</w:t>
      </w:r>
    </w:p>
    <w:p w:rsidR="004F4F9B" w:rsidRDefault="00467FE8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>Обезбеђивање лиценциране организације социјалне заштите која ће пружати услугу врши се у складу са законим</w:t>
      </w:r>
      <w:r w:rsidR="009E3EC0">
        <w:rPr>
          <w:rFonts w:ascii="Times New Roman" w:hAnsi="Times New Roman"/>
          <w:noProof/>
          <w:sz w:val="24"/>
          <w:szCs w:val="24"/>
          <w:lang w:val="sr-Cyrl-CS"/>
        </w:rPr>
        <w:t>а и прописима Републике Србије.</w:t>
      </w:r>
    </w:p>
    <w:p w:rsidR="009E3EC0" w:rsidRPr="009E3EC0" w:rsidRDefault="009E3EC0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9E3EC0" w:rsidRDefault="0066540D" w:rsidP="009E3EC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b/>
          <w:noProof/>
          <w:sz w:val="24"/>
          <w:szCs w:val="24"/>
          <w:lang w:val="sr-Cyrl-CS"/>
        </w:rPr>
        <w:t>Члан 5.</w:t>
      </w:r>
    </w:p>
    <w:p w:rsidR="0066540D" w:rsidRDefault="0066540D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Организација социјалне заштите је дужна да обезбеди услуге за уговорени број корисника са </w:t>
      </w:r>
      <w:r w:rsidR="004F4F9B"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градом/општином </w:t>
      </w:r>
      <w:r w:rsidRPr="009E3EC0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="009E3EC0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9E3EC0" w:rsidRPr="009E3EC0" w:rsidRDefault="009E3EC0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9E3EC0" w:rsidRDefault="0066540D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color w:val="FF0000"/>
          <w:sz w:val="24"/>
          <w:szCs w:val="24"/>
          <w:lang w:val="sr-Cyrl-CS"/>
        </w:rPr>
      </w:pPr>
      <w:r w:rsidRPr="009E3EC0">
        <w:rPr>
          <w:rFonts w:ascii="Times New Roman" w:hAnsi="Times New Roman"/>
          <w:noProof/>
          <w:color w:val="FF0000"/>
          <w:sz w:val="24"/>
          <w:szCs w:val="24"/>
          <w:lang w:val="sr-Cyrl-CS"/>
        </w:rPr>
        <w:t>Алтернативно уколико је пружалац услуге установа коју је основала ЈЛС:</w:t>
      </w:r>
    </w:p>
    <w:p w:rsidR="00467FE8" w:rsidRDefault="0066540D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Капацитете којима не могу слободно располагати установе социјалне заштите које се финансирају из буџета </w:t>
      </w:r>
      <w:r w:rsidR="004F4F9B"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града/општине 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утврђује Скупштина </w:t>
      </w:r>
      <w:r w:rsidR="004F4F9B"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града/општине </w:t>
      </w:r>
      <w:r w:rsidRPr="009E3EC0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9E3EC0" w:rsidRDefault="009E3EC0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9E3EC0" w:rsidRPr="009E3EC0" w:rsidRDefault="009E3EC0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9E3EC0" w:rsidRDefault="0066540D" w:rsidP="009E3EC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b/>
          <w:noProof/>
          <w:sz w:val="24"/>
          <w:szCs w:val="24"/>
          <w:lang w:val="sr-Cyrl-CS"/>
        </w:rPr>
        <w:lastRenderedPageBreak/>
        <w:t>Члан 6.</w:t>
      </w:r>
    </w:p>
    <w:p w:rsidR="0066540D" w:rsidRDefault="0066540D" w:rsidP="009E3EC0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Центар за социјални рад одлучује о коришћењу услуге, применом одредаба закона којим се уређује општи управни поступак и упућује корисника на коришћење услуге коју је обезбедио </w:t>
      </w:r>
      <w:r w:rsidR="004F4F9B"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град/општина </w:t>
      </w:r>
      <w:r w:rsidRPr="009E3EC0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9E3EC0" w:rsidRPr="009E3EC0" w:rsidRDefault="009E3EC0" w:rsidP="009E3EC0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9E3EC0" w:rsidRDefault="0066540D" w:rsidP="009E3EC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b/>
          <w:noProof/>
          <w:sz w:val="24"/>
          <w:szCs w:val="24"/>
          <w:lang w:val="sr-Cyrl-CS"/>
        </w:rPr>
        <w:t>Члан 7.</w:t>
      </w:r>
    </w:p>
    <w:p w:rsidR="0066540D" w:rsidRPr="009E3EC0" w:rsidRDefault="0066540D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>Против решења којим се одбија захтев за коришћење услуге из претходног члана може се изјавити жалба у року од 15 дана.</w:t>
      </w:r>
    </w:p>
    <w:p w:rsidR="0066540D" w:rsidRDefault="0066540D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Жалба из става 1. овог члана изјављује се надлежном органу јединице локалне самоуправе </w:t>
      </w:r>
      <w:r w:rsidR="00E96421" w:rsidRPr="009E3EC0">
        <w:rPr>
          <w:rFonts w:ascii="Times New Roman" w:hAnsi="Times New Roman"/>
          <w:noProof/>
          <w:sz w:val="24"/>
          <w:szCs w:val="24"/>
          <w:lang w:val="sr-Cyrl-CS"/>
        </w:rPr>
        <w:t>_________</w:t>
      </w:r>
      <w:r w:rsidR="009E3EC0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>(</w:t>
      </w:r>
      <w:r w:rsidRPr="009E3EC0">
        <w:rPr>
          <w:rFonts w:ascii="Times New Roman" w:hAnsi="Times New Roman"/>
          <w:i/>
          <w:noProof/>
          <w:sz w:val="24"/>
          <w:szCs w:val="24"/>
          <w:lang w:val="sr-Cyrl-CS"/>
        </w:rPr>
        <w:t>навести који је то орган</w:t>
      </w:r>
      <w:r w:rsidR="009E3EC0">
        <w:rPr>
          <w:rFonts w:ascii="Times New Roman" w:hAnsi="Times New Roman"/>
          <w:noProof/>
          <w:sz w:val="24"/>
          <w:szCs w:val="24"/>
          <w:lang w:val="sr-Cyrl-CS"/>
        </w:rPr>
        <w:t>, и у даљем тексту).</w:t>
      </w:r>
    </w:p>
    <w:p w:rsidR="00467FE8" w:rsidRDefault="0066540D" w:rsidP="009E3EC0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noProof/>
          <w:sz w:val="24"/>
          <w:szCs w:val="24"/>
          <w:lang w:val="sr-Latn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>Одлука о жалби из става 1. овог члана доноси се у року од 3</w:t>
      </w:r>
      <w:r w:rsidR="009E3EC0">
        <w:rPr>
          <w:rFonts w:ascii="Times New Roman" w:hAnsi="Times New Roman"/>
          <w:noProof/>
          <w:sz w:val="24"/>
          <w:szCs w:val="24"/>
          <w:lang w:val="sr-Cyrl-CS"/>
        </w:rPr>
        <w:t>0 дана.</w:t>
      </w:r>
    </w:p>
    <w:p w:rsidR="009E3EC0" w:rsidRPr="009E3EC0" w:rsidRDefault="009E3EC0" w:rsidP="009E3EC0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9E3EC0" w:rsidRDefault="0066540D" w:rsidP="009E3EC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b/>
          <w:noProof/>
          <w:sz w:val="24"/>
          <w:szCs w:val="24"/>
          <w:lang w:val="sr-Cyrl-CS"/>
        </w:rPr>
        <w:t>Члан 8.</w:t>
      </w:r>
    </w:p>
    <w:p w:rsidR="0066540D" w:rsidRPr="009E3EC0" w:rsidRDefault="0066540D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Ако овлашћени пружалац услуге одбије да кориснику пружи услугу, дужан је да о томе одмах, писменим путем, обавести Центар за социјални рад и корисника и да за то наведе разлоге. </w:t>
      </w:r>
    </w:p>
    <w:p w:rsidR="0066540D" w:rsidRPr="009E3EC0" w:rsidRDefault="0066540D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>Поводом обавештења из става 1. овог члана корисник, у року од осам дана од пријема тог обавештења, може упутити притужбу Центру за социјални рад.</w:t>
      </w:r>
    </w:p>
    <w:p w:rsidR="0066540D" w:rsidRDefault="0066540D" w:rsidP="009E3EC0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noProof/>
          <w:sz w:val="24"/>
          <w:szCs w:val="24"/>
          <w:lang w:val="sr-Latn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>О одбијању пружања услуге Центар за социјални рад одмах</w:t>
      </w:r>
      <w:r w:rsidR="00E96421"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 обавештава надлежни орган град/општину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 ___________ </w:t>
      </w:r>
      <w:r w:rsidR="005C451F" w:rsidRPr="009E3EC0">
        <w:rPr>
          <w:rFonts w:ascii="Times New Roman" w:hAnsi="Times New Roman"/>
          <w:noProof/>
          <w:sz w:val="24"/>
          <w:szCs w:val="24"/>
          <w:lang w:val="sr-Cyrl-CS"/>
        </w:rPr>
        <w:t>и инспекцију социјалне заштите.</w:t>
      </w:r>
    </w:p>
    <w:p w:rsidR="009E3EC0" w:rsidRPr="009E3EC0" w:rsidRDefault="009E3EC0" w:rsidP="009E3EC0">
      <w:p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9E3EC0" w:rsidRDefault="0066540D" w:rsidP="009E3EC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b/>
          <w:noProof/>
          <w:sz w:val="24"/>
          <w:szCs w:val="24"/>
          <w:lang w:val="sr-Cyrl-CS"/>
        </w:rPr>
        <w:t>Члан 9.</w:t>
      </w:r>
    </w:p>
    <w:p w:rsidR="0066540D" w:rsidRDefault="0066540D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>Организација социјалне заштите – пружалац услуга обавеза</w:t>
      </w:r>
      <w:r w:rsidR="00E96421" w:rsidRPr="009E3EC0">
        <w:rPr>
          <w:rFonts w:ascii="Times New Roman" w:hAnsi="Times New Roman"/>
          <w:noProof/>
          <w:sz w:val="24"/>
          <w:szCs w:val="24"/>
          <w:lang w:val="sr-Cyrl-CS"/>
        </w:rPr>
        <w:t>н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 је да врши наплату сходно градским/општинским актима којим</w:t>
      </w:r>
      <w:r w:rsidR="00E96421" w:rsidRPr="009E3EC0">
        <w:rPr>
          <w:rFonts w:ascii="Times New Roman" w:hAnsi="Times New Roman"/>
          <w:noProof/>
          <w:sz w:val="24"/>
          <w:szCs w:val="24"/>
          <w:lang w:val="sr-Cyrl-CS"/>
        </w:rPr>
        <w:t>а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 се дефинише цена услуге и </w:t>
      </w:r>
      <w:r w:rsidR="00E96421"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према 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>утврђеном нивоу суфинансирања корисника у цени услуге.</w:t>
      </w:r>
    </w:p>
    <w:p w:rsidR="009E3EC0" w:rsidRPr="009E3EC0" w:rsidRDefault="009E3EC0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9E3EC0" w:rsidRDefault="0066540D" w:rsidP="009E3EC0">
      <w:pPr>
        <w:spacing w:after="0" w:line="240" w:lineRule="auto"/>
        <w:ind w:firstLine="454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b/>
          <w:noProof/>
          <w:sz w:val="24"/>
          <w:szCs w:val="24"/>
          <w:lang w:val="sr-Cyrl-CS"/>
        </w:rPr>
        <w:t>Члан 10.</w:t>
      </w:r>
    </w:p>
    <w:p w:rsidR="00F66549" w:rsidRDefault="0066540D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Организација социјалне заштите – пружалац услуга дужна је да </w:t>
      </w:r>
      <w:r w:rsidR="00E96421" w:rsidRPr="009E3EC0">
        <w:rPr>
          <w:rFonts w:ascii="Times New Roman" w:hAnsi="Times New Roman"/>
          <w:noProof/>
          <w:sz w:val="24"/>
          <w:szCs w:val="24"/>
          <w:lang w:val="sr-Cyrl-CS"/>
        </w:rPr>
        <w:t>г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>рад</w:t>
      </w:r>
      <w:r w:rsidR="00E96421" w:rsidRPr="009E3EC0">
        <w:rPr>
          <w:rFonts w:ascii="Times New Roman" w:hAnsi="Times New Roman"/>
          <w:noProof/>
          <w:sz w:val="24"/>
          <w:szCs w:val="24"/>
          <w:lang w:val="sr-Cyrl-CS"/>
        </w:rPr>
        <w:t>/о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>пштин</w:t>
      </w:r>
      <w:r w:rsidR="00F66549" w:rsidRPr="009E3EC0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9E3EC0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 извештава писаним путем месечно/квартално/годишње о пруженим услугама и наплати суфинансирања од стране корисника.</w:t>
      </w:r>
    </w:p>
    <w:p w:rsidR="009E3EC0" w:rsidRPr="009E3EC0" w:rsidRDefault="009E3EC0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6540D" w:rsidRPr="009E3EC0" w:rsidRDefault="0066540D" w:rsidP="009E3EC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b/>
          <w:noProof/>
          <w:sz w:val="24"/>
          <w:szCs w:val="24"/>
          <w:lang w:val="sr-Cyrl-CS"/>
        </w:rPr>
        <w:t>Члан 11.</w:t>
      </w:r>
    </w:p>
    <w:p w:rsidR="0066540D" w:rsidRPr="009E3EC0" w:rsidRDefault="00F66549" w:rsidP="009E3EC0">
      <w:pPr>
        <w:spacing w:after="0" w:line="240" w:lineRule="auto"/>
        <w:ind w:firstLine="454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Правилник се </w:t>
      </w:r>
      <w:r w:rsidR="0066540D" w:rsidRPr="009E3EC0">
        <w:rPr>
          <w:rFonts w:ascii="Times New Roman" w:hAnsi="Times New Roman"/>
          <w:noProof/>
          <w:sz w:val="24"/>
          <w:szCs w:val="24"/>
          <w:lang w:val="sr-Cyrl-CS"/>
        </w:rPr>
        <w:t>достав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>ља</w:t>
      </w:r>
      <w:r w:rsidR="0066540D"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 Центру за социјални рад, одабраном пружаоцу услуге, Одељењу за друштвене делатности, Одељењу за буџет и финансије и архиви.</w:t>
      </w:r>
    </w:p>
    <w:p w:rsidR="0066540D" w:rsidRPr="009E3EC0" w:rsidRDefault="0066540D" w:rsidP="009E3EC0">
      <w:pPr>
        <w:pStyle w:val="NoSpacing"/>
        <w:ind w:firstLine="454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9E3EC0" w:rsidRDefault="00064188" w:rsidP="009E3EC0">
      <w:pPr>
        <w:pStyle w:val="NoSpacing"/>
        <w:ind w:firstLine="454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9E3EC0" w:rsidRDefault="00064188" w:rsidP="009E3EC0">
      <w:pPr>
        <w:pStyle w:val="NoSpacing"/>
        <w:ind w:firstLine="454"/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  <w:r w:rsidRPr="009E3EC0">
        <w:rPr>
          <w:rFonts w:ascii="Times New Roman" w:hAnsi="Times New Roman"/>
          <w:noProof/>
          <w:sz w:val="24"/>
          <w:szCs w:val="24"/>
        </w:rPr>
        <w:t>П</w:t>
      </w:r>
      <w:r w:rsidRPr="009E3EC0">
        <w:rPr>
          <w:rFonts w:ascii="Times New Roman" w:hAnsi="Times New Roman"/>
          <w:noProof/>
          <w:sz w:val="24"/>
          <w:szCs w:val="24"/>
          <w:lang w:val="sr-Cyrl-CS"/>
        </w:rPr>
        <w:t xml:space="preserve">редседник градског/општинског већа </w:t>
      </w:r>
    </w:p>
    <w:p w:rsidR="00064188" w:rsidRPr="009E3EC0" w:rsidRDefault="00064188" w:rsidP="009E3EC0">
      <w:pPr>
        <w:pStyle w:val="NoSpacing"/>
        <w:ind w:firstLine="454"/>
        <w:jc w:val="right"/>
        <w:rPr>
          <w:rFonts w:ascii="Times New Roman" w:hAnsi="Times New Roman"/>
          <w:noProof/>
          <w:sz w:val="24"/>
          <w:szCs w:val="24"/>
          <w:lang w:val="sr-Cyrl-CS"/>
        </w:rPr>
      </w:pPr>
    </w:p>
    <w:p w:rsidR="00064188" w:rsidRPr="009E3EC0" w:rsidRDefault="00064188" w:rsidP="009E3EC0">
      <w:pPr>
        <w:pStyle w:val="NoSpacing"/>
        <w:ind w:firstLine="454"/>
        <w:jc w:val="right"/>
        <w:rPr>
          <w:rFonts w:ascii="Times New Roman" w:hAnsi="Times New Roman"/>
          <w:noProof/>
          <w:sz w:val="24"/>
          <w:szCs w:val="24"/>
        </w:rPr>
      </w:pPr>
      <w:r w:rsidRPr="009E3EC0">
        <w:rPr>
          <w:rFonts w:ascii="Times New Roman" w:hAnsi="Times New Roman"/>
          <w:noProof/>
          <w:sz w:val="24"/>
          <w:szCs w:val="24"/>
        </w:rPr>
        <w:t>______________________________</w:t>
      </w:r>
    </w:p>
    <w:sectPr w:rsidR="00064188" w:rsidRPr="009E3EC0" w:rsidSect="009E3EC0">
      <w:pgSz w:w="11907" w:h="16839" w:code="9"/>
      <w:pgMar w:top="1134" w:right="1134" w:bottom="1134" w:left="1134" w:header="28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72A" w:rsidRDefault="00BA772A" w:rsidP="000C4AD6">
      <w:pPr>
        <w:spacing w:after="0" w:line="240" w:lineRule="auto"/>
      </w:pPr>
      <w:r>
        <w:separator/>
      </w:r>
    </w:p>
  </w:endnote>
  <w:endnote w:type="continuationSeparator" w:id="0">
    <w:p w:rsidR="00BA772A" w:rsidRDefault="00BA772A" w:rsidP="000C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72A" w:rsidRDefault="00BA772A" w:rsidP="000C4AD6">
      <w:pPr>
        <w:spacing w:after="0" w:line="240" w:lineRule="auto"/>
      </w:pPr>
      <w:r>
        <w:separator/>
      </w:r>
    </w:p>
  </w:footnote>
  <w:footnote w:type="continuationSeparator" w:id="0">
    <w:p w:rsidR="00BA772A" w:rsidRDefault="00BA772A" w:rsidP="000C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1">
    <w:nsid w:val="02260CFD"/>
    <w:multiLevelType w:val="hybridMultilevel"/>
    <w:tmpl w:val="F5B8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B7381"/>
    <w:multiLevelType w:val="hybridMultilevel"/>
    <w:tmpl w:val="E28E15B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53119"/>
    <w:multiLevelType w:val="hybridMultilevel"/>
    <w:tmpl w:val="78C6B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2479E"/>
    <w:multiLevelType w:val="hybridMultilevel"/>
    <w:tmpl w:val="7054D026"/>
    <w:lvl w:ilvl="0" w:tplc="CC94C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C8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EC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2C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A29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14A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A2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8B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CE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C070D81"/>
    <w:multiLevelType w:val="hybridMultilevel"/>
    <w:tmpl w:val="75AC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974C4"/>
    <w:multiLevelType w:val="hybridMultilevel"/>
    <w:tmpl w:val="91B4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666C6"/>
    <w:multiLevelType w:val="hybridMultilevel"/>
    <w:tmpl w:val="0BAA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C1E7D"/>
    <w:multiLevelType w:val="hybridMultilevel"/>
    <w:tmpl w:val="A60CB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D7CAA"/>
    <w:multiLevelType w:val="hybridMultilevel"/>
    <w:tmpl w:val="C8A4C53E"/>
    <w:lvl w:ilvl="0" w:tplc="EE92DE1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449488C"/>
    <w:multiLevelType w:val="hybridMultilevel"/>
    <w:tmpl w:val="B98C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F44CE"/>
    <w:multiLevelType w:val="hybridMultilevel"/>
    <w:tmpl w:val="307A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D0418"/>
    <w:multiLevelType w:val="hybridMultilevel"/>
    <w:tmpl w:val="C0DEBDC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40C4A"/>
    <w:multiLevelType w:val="hybridMultilevel"/>
    <w:tmpl w:val="594657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D235B"/>
    <w:multiLevelType w:val="hybridMultilevel"/>
    <w:tmpl w:val="11925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424D6"/>
    <w:multiLevelType w:val="hybridMultilevel"/>
    <w:tmpl w:val="ABFC87D6"/>
    <w:lvl w:ilvl="0" w:tplc="B380D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0D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C5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128F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61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06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6F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4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69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0B7688"/>
    <w:multiLevelType w:val="hybridMultilevel"/>
    <w:tmpl w:val="2A324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33B7A"/>
    <w:multiLevelType w:val="hybridMultilevel"/>
    <w:tmpl w:val="CF30D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003D9"/>
    <w:multiLevelType w:val="hybridMultilevel"/>
    <w:tmpl w:val="B6D2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D2BC0"/>
    <w:multiLevelType w:val="hybridMultilevel"/>
    <w:tmpl w:val="3A44A706"/>
    <w:lvl w:ilvl="0" w:tplc="D5827E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A5147B"/>
    <w:multiLevelType w:val="multilevel"/>
    <w:tmpl w:val="8FF071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>
    <w:nsid w:val="4FAF2AB1"/>
    <w:multiLevelType w:val="hybridMultilevel"/>
    <w:tmpl w:val="0066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2323B"/>
    <w:multiLevelType w:val="hybridMultilevel"/>
    <w:tmpl w:val="8BF6CC34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04201"/>
    <w:multiLevelType w:val="hybridMultilevel"/>
    <w:tmpl w:val="C356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71643"/>
    <w:multiLevelType w:val="hybridMultilevel"/>
    <w:tmpl w:val="9D728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B16A77"/>
    <w:multiLevelType w:val="hybridMultilevel"/>
    <w:tmpl w:val="6478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944BC"/>
    <w:multiLevelType w:val="hybridMultilevel"/>
    <w:tmpl w:val="5270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D060C"/>
    <w:multiLevelType w:val="hybridMultilevel"/>
    <w:tmpl w:val="D8C6E77A"/>
    <w:lvl w:ilvl="0" w:tplc="D5827E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67C22"/>
    <w:multiLevelType w:val="hybridMultilevel"/>
    <w:tmpl w:val="E8025B5E"/>
    <w:lvl w:ilvl="0" w:tplc="76C4C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6C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7C9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40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C1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C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AF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7E9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85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01A223F"/>
    <w:multiLevelType w:val="hybridMultilevel"/>
    <w:tmpl w:val="105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F3425"/>
    <w:multiLevelType w:val="multilevel"/>
    <w:tmpl w:val="36FA8E38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68551C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8221D71"/>
    <w:multiLevelType w:val="hybridMultilevel"/>
    <w:tmpl w:val="4086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D03DC"/>
    <w:multiLevelType w:val="hybridMultilevel"/>
    <w:tmpl w:val="9CD4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410B88"/>
    <w:multiLevelType w:val="hybridMultilevel"/>
    <w:tmpl w:val="FE6E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40C47"/>
    <w:multiLevelType w:val="hybridMultilevel"/>
    <w:tmpl w:val="6386A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EA6834"/>
    <w:multiLevelType w:val="hybridMultilevel"/>
    <w:tmpl w:val="CFEE8D90"/>
    <w:lvl w:ilvl="0" w:tplc="A844DC4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376B5"/>
    <w:multiLevelType w:val="hybridMultilevel"/>
    <w:tmpl w:val="7A0A5500"/>
    <w:lvl w:ilvl="0" w:tplc="D5827E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D2776F"/>
    <w:multiLevelType w:val="hybridMultilevel"/>
    <w:tmpl w:val="8294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32"/>
  </w:num>
  <w:num w:numId="4">
    <w:abstractNumId w:val="38"/>
  </w:num>
  <w:num w:numId="5">
    <w:abstractNumId w:val="13"/>
  </w:num>
  <w:num w:numId="6">
    <w:abstractNumId w:val="24"/>
  </w:num>
  <w:num w:numId="7">
    <w:abstractNumId w:val="18"/>
  </w:num>
  <w:num w:numId="8">
    <w:abstractNumId w:val="3"/>
  </w:num>
  <w:num w:numId="9">
    <w:abstractNumId w:val="12"/>
  </w:num>
  <w:num w:numId="10">
    <w:abstractNumId w:val="22"/>
  </w:num>
  <w:num w:numId="11">
    <w:abstractNumId w:val="2"/>
  </w:num>
  <w:num w:numId="12">
    <w:abstractNumId w:val="36"/>
  </w:num>
  <w:num w:numId="13">
    <w:abstractNumId w:val="30"/>
  </w:num>
  <w:num w:numId="14">
    <w:abstractNumId w:val="34"/>
  </w:num>
  <w:num w:numId="15">
    <w:abstractNumId w:val="15"/>
  </w:num>
  <w:num w:numId="16">
    <w:abstractNumId w:val="4"/>
  </w:num>
  <w:num w:numId="17">
    <w:abstractNumId w:val="28"/>
  </w:num>
  <w:num w:numId="18">
    <w:abstractNumId w:val="25"/>
  </w:num>
  <w:num w:numId="19">
    <w:abstractNumId w:val="6"/>
  </w:num>
  <w:num w:numId="20">
    <w:abstractNumId w:val="35"/>
  </w:num>
  <w:num w:numId="21">
    <w:abstractNumId w:val="20"/>
  </w:num>
  <w:num w:numId="22">
    <w:abstractNumId w:val="16"/>
  </w:num>
  <w:num w:numId="23">
    <w:abstractNumId w:val="17"/>
  </w:num>
  <w:num w:numId="24">
    <w:abstractNumId w:val="5"/>
  </w:num>
  <w:num w:numId="25">
    <w:abstractNumId w:val="1"/>
  </w:num>
  <w:num w:numId="26">
    <w:abstractNumId w:val="8"/>
  </w:num>
  <w:num w:numId="27">
    <w:abstractNumId w:val="21"/>
  </w:num>
  <w:num w:numId="28">
    <w:abstractNumId w:val="23"/>
  </w:num>
  <w:num w:numId="29">
    <w:abstractNumId w:val="26"/>
  </w:num>
  <w:num w:numId="30">
    <w:abstractNumId w:val="7"/>
  </w:num>
  <w:num w:numId="31">
    <w:abstractNumId w:val="14"/>
  </w:num>
  <w:num w:numId="32">
    <w:abstractNumId w:val="11"/>
  </w:num>
  <w:num w:numId="33">
    <w:abstractNumId w:val="31"/>
  </w:num>
  <w:num w:numId="34">
    <w:abstractNumId w:val="33"/>
  </w:num>
  <w:num w:numId="35">
    <w:abstractNumId w:val="37"/>
  </w:num>
  <w:num w:numId="36">
    <w:abstractNumId w:val="19"/>
  </w:num>
  <w:num w:numId="37">
    <w:abstractNumId w:val="27"/>
  </w:num>
  <w:num w:numId="38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AD6"/>
    <w:rsid w:val="00001577"/>
    <w:rsid w:val="000045D4"/>
    <w:rsid w:val="000373DA"/>
    <w:rsid w:val="00042301"/>
    <w:rsid w:val="00063C26"/>
    <w:rsid w:val="00064188"/>
    <w:rsid w:val="00083F83"/>
    <w:rsid w:val="000932A4"/>
    <w:rsid w:val="000961AD"/>
    <w:rsid w:val="000A25CE"/>
    <w:rsid w:val="000C4AD6"/>
    <w:rsid w:val="001622A4"/>
    <w:rsid w:val="00165957"/>
    <w:rsid w:val="001A7C43"/>
    <w:rsid w:val="001E13F3"/>
    <w:rsid w:val="0024174D"/>
    <w:rsid w:val="0025356F"/>
    <w:rsid w:val="002A1F28"/>
    <w:rsid w:val="002C3247"/>
    <w:rsid w:val="00302E44"/>
    <w:rsid w:val="003D35FA"/>
    <w:rsid w:val="00467FE8"/>
    <w:rsid w:val="00490E07"/>
    <w:rsid w:val="004C3834"/>
    <w:rsid w:val="004F4F9B"/>
    <w:rsid w:val="005A1AF5"/>
    <w:rsid w:val="005C451F"/>
    <w:rsid w:val="00605182"/>
    <w:rsid w:val="0066540D"/>
    <w:rsid w:val="006829DD"/>
    <w:rsid w:val="00694287"/>
    <w:rsid w:val="007958F5"/>
    <w:rsid w:val="007B0FD0"/>
    <w:rsid w:val="007C1507"/>
    <w:rsid w:val="007E6F8E"/>
    <w:rsid w:val="0081164B"/>
    <w:rsid w:val="0083096E"/>
    <w:rsid w:val="008B5B3D"/>
    <w:rsid w:val="008E348C"/>
    <w:rsid w:val="00906DE1"/>
    <w:rsid w:val="009108B3"/>
    <w:rsid w:val="00930517"/>
    <w:rsid w:val="0093228B"/>
    <w:rsid w:val="0094341A"/>
    <w:rsid w:val="009A3094"/>
    <w:rsid w:val="009B0B70"/>
    <w:rsid w:val="009E295A"/>
    <w:rsid w:val="009E3EC0"/>
    <w:rsid w:val="00A05726"/>
    <w:rsid w:val="00A351C0"/>
    <w:rsid w:val="00A50971"/>
    <w:rsid w:val="00A61AD1"/>
    <w:rsid w:val="00A63294"/>
    <w:rsid w:val="00A70691"/>
    <w:rsid w:val="00A81066"/>
    <w:rsid w:val="00AE3E4C"/>
    <w:rsid w:val="00AF789A"/>
    <w:rsid w:val="00B54A5F"/>
    <w:rsid w:val="00B64C86"/>
    <w:rsid w:val="00B87AF3"/>
    <w:rsid w:val="00BA549C"/>
    <w:rsid w:val="00BA772A"/>
    <w:rsid w:val="00BB15F0"/>
    <w:rsid w:val="00BB6D21"/>
    <w:rsid w:val="00BC09FC"/>
    <w:rsid w:val="00BC5B39"/>
    <w:rsid w:val="00BD1329"/>
    <w:rsid w:val="00BD65D9"/>
    <w:rsid w:val="00BF1B5B"/>
    <w:rsid w:val="00C27B99"/>
    <w:rsid w:val="00C3497F"/>
    <w:rsid w:val="00C64068"/>
    <w:rsid w:val="00CA3F3E"/>
    <w:rsid w:val="00D41233"/>
    <w:rsid w:val="00DA1CB8"/>
    <w:rsid w:val="00DE54B8"/>
    <w:rsid w:val="00E0749E"/>
    <w:rsid w:val="00E147D0"/>
    <w:rsid w:val="00E17797"/>
    <w:rsid w:val="00E34051"/>
    <w:rsid w:val="00E96421"/>
    <w:rsid w:val="00EA1331"/>
    <w:rsid w:val="00EB65A5"/>
    <w:rsid w:val="00EF2DEB"/>
    <w:rsid w:val="00F07FD8"/>
    <w:rsid w:val="00F5754B"/>
    <w:rsid w:val="00F64098"/>
    <w:rsid w:val="00F66549"/>
    <w:rsid w:val="00F66AF6"/>
    <w:rsid w:val="00F86650"/>
    <w:rsid w:val="00FA5503"/>
    <w:rsid w:val="00FA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F3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A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Heading4">
    <w:name w:val="heading 4"/>
    <w:basedOn w:val="Normal"/>
    <w:link w:val="Heading4Char"/>
    <w:qFormat/>
    <w:rsid w:val="000C4A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4AD6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4Char">
    <w:name w:val="Heading 4 Char"/>
    <w:link w:val="Heading4"/>
    <w:rsid w:val="000C4A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C4AD6"/>
    <w:pPr>
      <w:ind w:left="720"/>
      <w:contextualSpacing/>
    </w:pPr>
  </w:style>
  <w:style w:type="paragraph" w:styleId="NoSpacing">
    <w:name w:val="No Spacing"/>
    <w:uiPriority w:val="1"/>
    <w:qFormat/>
    <w:rsid w:val="000C4AD6"/>
    <w:rPr>
      <w:sz w:val="22"/>
      <w:szCs w:val="22"/>
      <w:lang w:val="en-GB" w:eastAsia="en-US"/>
    </w:rPr>
  </w:style>
  <w:style w:type="paragraph" w:customStyle="1" w:styleId="1tekst">
    <w:name w:val="1tekst"/>
    <w:basedOn w:val="Normal"/>
    <w:rsid w:val="000C4AD6"/>
    <w:pPr>
      <w:spacing w:after="0" w:line="240" w:lineRule="auto"/>
      <w:ind w:left="439" w:right="439" w:firstLine="240"/>
      <w:jc w:val="both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postbody1">
    <w:name w:val="postbody1"/>
    <w:rsid w:val="000C4AD6"/>
    <w:rPr>
      <w:sz w:val="18"/>
    </w:rPr>
  </w:style>
  <w:style w:type="paragraph" w:styleId="BodyText">
    <w:name w:val="Body Text"/>
    <w:basedOn w:val="Normal"/>
    <w:link w:val="BodyTextChar"/>
    <w:rsid w:val="000C4AD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sr-Cyrl-CS"/>
    </w:rPr>
  </w:style>
  <w:style w:type="character" w:customStyle="1" w:styleId="BodyTextChar">
    <w:name w:val="Body Text Char"/>
    <w:link w:val="BodyText"/>
    <w:rsid w:val="000C4AD6"/>
    <w:rPr>
      <w:rFonts w:ascii="Times New Roman" w:eastAsia="Times New Roman" w:hAnsi="Times New Roman" w:cs="Times New Roman"/>
      <w:color w:val="000000"/>
      <w:sz w:val="24"/>
      <w:szCs w:val="24"/>
      <w:lang w:val="sr-Cyrl-CS"/>
    </w:rPr>
  </w:style>
  <w:style w:type="paragraph" w:customStyle="1" w:styleId="clan">
    <w:name w:val="clan"/>
    <w:basedOn w:val="Normal"/>
    <w:rsid w:val="000C4AD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Normal1">
    <w:name w:val="Normal1"/>
    <w:basedOn w:val="Normal"/>
    <w:rsid w:val="000C4AD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customStyle="1" w:styleId="wyq120---podnaslov-clana">
    <w:name w:val="wyq120---podnaslov-clana"/>
    <w:basedOn w:val="Normal"/>
    <w:rsid w:val="000C4AD6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AD6"/>
    <w:pPr>
      <w:spacing w:after="0" w:line="240" w:lineRule="auto"/>
    </w:pPr>
    <w:rPr>
      <w:sz w:val="20"/>
      <w:szCs w:val="20"/>
      <w:lang/>
    </w:rPr>
  </w:style>
  <w:style w:type="character" w:customStyle="1" w:styleId="FootnoteTextChar">
    <w:name w:val="Footnote Text Char"/>
    <w:link w:val="FootnoteText"/>
    <w:uiPriority w:val="99"/>
    <w:semiHidden/>
    <w:rsid w:val="000C4AD6"/>
    <w:rPr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0C4AD6"/>
    <w:rPr>
      <w:vertAlign w:val="superscript"/>
    </w:rPr>
  </w:style>
  <w:style w:type="paragraph" w:customStyle="1" w:styleId="Style2">
    <w:name w:val="Style2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64" w:lineRule="exact"/>
      <w:ind w:firstLine="686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5">
    <w:name w:val="Style5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600" w:lineRule="exact"/>
      <w:jc w:val="center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customStyle="1" w:styleId="FontStyle18">
    <w:name w:val="Font Style18"/>
    <w:uiPriority w:val="99"/>
    <w:rsid w:val="000C4A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0C4AD6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64" w:lineRule="exact"/>
      <w:ind w:firstLine="686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7">
    <w:name w:val="Style7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10">
    <w:name w:val="Style10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518" w:lineRule="exact"/>
      <w:ind w:hanging="619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11">
    <w:name w:val="Style11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Style9">
    <w:name w:val="Style9"/>
    <w:basedOn w:val="Normal"/>
    <w:uiPriority w:val="99"/>
    <w:rsid w:val="000C4AD6"/>
    <w:pPr>
      <w:widowControl w:val="0"/>
      <w:autoSpaceDE w:val="0"/>
      <w:autoSpaceDN w:val="0"/>
      <w:adjustRightInd w:val="0"/>
      <w:spacing w:after="0" w:line="523" w:lineRule="exact"/>
      <w:ind w:hanging="1349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Default">
    <w:name w:val="Default"/>
    <w:link w:val="DefaultChar"/>
    <w:rsid w:val="000C4AD6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0C4AD6"/>
    <w:rPr>
      <w:rFonts w:ascii="Arial" w:eastAsia="Times New Roman" w:hAnsi="Arial"/>
      <w:color w:val="000000"/>
      <w:sz w:val="24"/>
      <w:szCs w:val="24"/>
      <w:lang w:bidi="ar-SA"/>
    </w:rPr>
  </w:style>
  <w:style w:type="paragraph" w:customStyle="1" w:styleId="CharChar1CharCharChar">
    <w:name w:val="Char Char1 Char Char Char"/>
    <w:basedOn w:val="Normal"/>
    <w:rsid w:val="000C4AD6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2">
    <w:name w:val="Normal2"/>
    <w:basedOn w:val="Normal"/>
    <w:rsid w:val="000C4AD6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D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0C4AD6"/>
    <w:rPr>
      <w:rFonts w:ascii="Tahoma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AD6"/>
    <w:pPr>
      <w:spacing w:line="240" w:lineRule="auto"/>
    </w:pPr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0C4AD6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A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4AD6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4AD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HeaderChar">
    <w:name w:val="Header Char"/>
    <w:link w:val="Header"/>
    <w:uiPriority w:val="99"/>
    <w:rsid w:val="000C4AD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4AD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/>
    </w:rPr>
  </w:style>
  <w:style w:type="character" w:customStyle="1" w:styleId="FooterChar">
    <w:name w:val="Footer Char"/>
    <w:link w:val="Footer"/>
    <w:uiPriority w:val="99"/>
    <w:rsid w:val="000C4AD6"/>
    <w:rPr>
      <w:lang w:val="en-GB"/>
    </w:rPr>
  </w:style>
  <w:style w:type="character" w:styleId="CommentReference">
    <w:name w:val="annotation reference"/>
    <w:uiPriority w:val="99"/>
    <w:semiHidden/>
    <w:unhideWhenUsed/>
    <w:rsid w:val="000373D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0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0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0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2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9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BFE7A-9021-4F78-AA79-EFF9F4BF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Telekom Srbija a.d.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Vanja Mihailovic</cp:lastModifiedBy>
  <cp:revision>3</cp:revision>
  <cp:lastPrinted>2016-06-25T17:25:00Z</cp:lastPrinted>
  <dcterms:created xsi:type="dcterms:W3CDTF">2017-02-01T10:15:00Z</dcterms:created>
  <dcterms:modified xsi:type="dcterms:W3CDTF">2017-02-01T15:04:00Z</dcterms:modified>
</cp:coreProperties>
</file>